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48522875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A4553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CCF8FF2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 xml:space="preserve">  </w:t>
      </w:r>
      <w:r w:rsidR="006B32FD">
        <w:rPr>
          <w:rFonts w:ascii="Times New Roman" w:hAnsi="Times New Roman" w:cs="Times New Roman"/>
          <w:sz w:val="24"/>
          <w:szCs w:val="24"/>
        </w:rPr>
        <w:t>26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FA4553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5EE878A2" w14:textId="16C03F96" w:rsidR="003153EE" w:rsidRDefault="00426980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Текст тарифного соглашения изложить в новой редакции от 26.02.2026</w:t>
      </w:r>
      <w:r w:rsidR="003153EE">
        <w:rPr>
          <w:rFonts w:ascii="Times New Roman" w:hAnsi="Times New Roman"/>
          <w:bCs/>
          <w:sz w:val="24"/>
          <w:szCs w:val="24"/>
        </w:rPr>
        <w:t>.</w:t>
      </w:r>
    </w:p>
    <w:p w14:paraId="0E842B8B" w14:textId="31A419A8" w:rsidR="00426980" w:rsidRDefault="00426980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26980">
        <w:rPr>
          <w:rFonts w:ascii="Times New Roman" w:hAnsi="Times New Roman"/>
          <w:bCs/>
          <w:sz w:val="24"/>
          <w:szCs w:val="24"/>
        </w:rPr>
        <w:t>Приложение 1 «Основные понятия и сокращения, используемые в Тарифном соглашении, порядки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финансирования» изложить в новой редакции согласно приложению 1 к настоящему дополнительному соглашению.</w:t>
      </w:r>
    </w:p>
    <w:p w14:paraId="7B777146" w14:textId="4F3053F0" w:rsidR="00902FD7" w:rsidRDefault="00C102AB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5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</w:t>
      </w:r>
      <w:r w:rsidRPr="00C102AB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153EE">
        <w:rPr>
          <w:rFonts w:ascii="Times New Roman" w:hAnsi="Times New Roman"/>
          <w:bCs/>
          <w:sz w:val="24"/>
          <w:szCs w:val="24"/>
        </w:rPr>
        <w:t>2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DFB1787" w14:textId="241F6965" w:rsidR="00072FDC" w:rsidRDefault="00072FDC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72FDC">
        <w:rPr>
          <w:rFonts w:ascii="Times New Roman" w:hAnsi="Times New Roman"/>
          <w:bCs/>
          <w:sz w:val="24"/>
          <w:szCs w:val="24"/>
        </w:rPr>
        <w:t>Приложение 6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Pr="00072FDC">
        <w:rPr>
          <w:rFonts w:ascii="Times New Roman" w:hAnsi="Times New Roman"/>
          <w:bCs/>
          <w:sz w:val="24"/>
          <w:szCs w:val="24"/>
        </w:rPr>
        <w:t>КДот</w:t>
      </w:r>
      <w:proofErr w:type="spellEnd"/>
      <w:r w:rsidRPr="00072FDC">
        <w:rPr>
          <w:rFonts w:ascii="Times New Roman" w:hAnsi="Times New Roman"/>
          <w:bCs/>
          <w:sz w:val="24"/>
          <w:szCs w:val="24"/>
        </w:rPr>
        <w:t>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85FE5B9" w14:textId="7B53972C" w:rsidR="005103F1" w:rsidRDefault="005103F1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3F1">
        <w:rPr>
          <w:rFonts w:ascii="Times New Roman" w:hAnsi="Times New Roman"/>
          <w:bCs/>
          <w:sz w:val="24"/>
          <w:szCs w:val="24"/>
        </w:rPr>
        <w:t xml:space="preserve">Приложение 7 «Перечень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  <w:lang w:val="en-US"/>
        </w:rPr>
        <w:t>4</w:t>
      </w:r>
      <w:r w:rsidRPr="005103F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680ECD" w14:textId="0C2F9D96" w:rsidR="00E95AD4" w:rsidRDefault="00E95AD4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95AD4">
        <w:rPr>
          <w:rFonts w:ascii="Times New Roman" w:hAnsi="Times New Roman"/>
          <w:bCs/>
          <w:sz w:val="24"/>
          <w:szCs w:val="24"/>
        </w:rPr>
        <w:t xml:space="preserve">Приложение 8 «Тарифы оплаты медицинской помощи при ее оказании в амбулаторных условиях» изложить в новой редакции согласно приложению </w:t>
      </w:r>
      <w:r w:rsidR="005103F1">
        <w:rPr>
          <w:rFonts w:ascii="Times New Roman" w:hAnsi="Times New Roman"/>
          <w:bCs/>
          <w:sz w:val="24"/>
          <w:szCs w:val="24"/>
          <w:lang w:val="en-US"/>
        </w:rPr>
        <w:t>5</w:t>
      </w:r>
      <w:r w:rsidRPr="00E95AD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2F22C16" w14:textId="0C936704" w:rsidR="00570A13" w:rsidRDefault="00570A13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10 «Тарифы проведения профилактических медицинских осмотров несовершеннолетних» изложить в новой редакции согласно приложению </w:t>
      </w:r>
      <w:r w:rsidR="005103F1">
        <w:rPr>
          <w:rFonts w:ascii="Times New Roman" w:hAnsi="Times New Roman"/>
          <w:bCs/>
          <w:sz w:val="24"/>
          <w:szCs w:val="24"/>
          <w:lang w:val="en-US"/>
        </w:rPr>
        <w:t>6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3B674E" w14:textId="76727BD8" w:rsidR="00570A13" w:rsidRDefault="00570A13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11 «Тарифы проведения диспансеризации, пребывающих в стационарных учреждениях детей-сирот и детей, находящихся в трудной жизненной ситуации, I этап» изложить в новой редакции согласно приложению </w:t>
      </w:r>
      <w:r w:rsidR="005103F1">
        <w:rPr>
          <w:rFonts w:ascii="Times New Roman" w:hAnsi="Times New Roman"/>
          <w:bCs/>
          <w:sz w:val="24"/>
          <w:szCs w:val="24"/>
          <w:lang w:val="en-US"/>
        </w:rPr>
        <w:t>7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F963FA" w14:textId="7C61DE07" w:rsidR="005103F1" w:rsidRDefault="00570A13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12 «Тарифы проведения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I этап» изложить в новой редакции согласно приложению </w:t>
      </w:r>
      <w:r w:rsidR="005103F1">
        <w:rPr>
          <w:rFonts w:ascii="Times New Roman" w:hAnsi="Times New Roman"/>
          <w:bCs/>
          <w:sz w:val="24"/>
          <w:szCs w:val="24"/>
          <w:lang w:val="en-US"/>
        </w:rPr>
        <w:t>8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455A109" w14:textId="7180D174" w:rsidR="00352B3D" w:rsidRDefault="00352B3D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2B3D">
        <w:rPr>
          <w:rFonts w:ascii="Times New Roman" w:hAnsi="Times New Roman"/>
          <w:bCs/>
          <w:sz w:val="24"/>
          <w:szCs w:val="24"/>
        </w:rPr>
        <w:t>Приложение 16 «Таблица соответствия групп диагностических услуг (ГДУ) по лабораторным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  <w:lang w:val="en-US"/>
        </w:rPr>
        <w:t>9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5AD0045" w14:textId="621F3783" w:rsidR="009F0023" w:rsidRPr="005103F1" w:rsidRDefault="009F0023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F0023">
        <w:rPr>
          <w:rFonts w:ascii="Times New Roman" w:hAnsi="Times New Roman"/>
          <w:bCs/>
          <w:sz w:val="24"/>
          <w:szCs w:val="24"/>
        </w:rPr>
        <w:t>Приложение 18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10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B672007" w14:textId="6B11E00C" w:rsidR="00570A13" w:rsidRDefault="00570A13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21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(КСЛП)» изложить в новой редакции согласно приложению </w:t>
      </w:r>
      <w:r w:rsidR="00352B3D">
        <w:rPr>
          <w:rFonts w:ascii="Times New Roman" w:hAnsi="Times New Roman"/>
          <w:bCs/>
          <w:sz w:val="24"/>
          <w:szCs w:val="24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1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21A1C2" w14:textId="03FA103C" w:rsidR="000170BF" w:rsidRDefault="000170BF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170BF">
        <w:rPr>
          <w:rFonts w:ascii="Times New Roman" w:hAnsi="Times New Roman"/>
          <w:bCs/>
          <w:sz w:val="24"/>
          <w:szCs w:val="24"/>
        </w:rPr>
        <w:t>Приложение 29 «Половозрастные коэффициенты дифференциации подушевого норматива финансирования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108F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352B3D">
        <w:rPr>
          <w:rFonts w:ascii="Times New Roman" w:hAnsi="Times New Roman"/>
          <w:bCs/>
          <w:sz w:val="24"/>
          <w:szCs w:val="24"/>
          <w:lang w:val="en-US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2</w:t>
      </w:r>
      <w:r w:rsidRPr="009108F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50AFF3B" w14:textId="57BE4817" w:rsidR="000170BF" w:rsidRDefault="000170BF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170BF">
        <w:rPr>
          <w:rFonts w:ascii="Times New Roman" w:hAnsi="Times New Roman"/>
          <w:bCs/>
          <w:sz w:val="24"/>
          <w:szCs w:val="24"/>
        </w:rPr>
        <w:t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570C2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9F0023">
        <w:rPr>
          <w:rFonts w:ascii="Times New Roman" w:hAnsi="Times New Roman"/>
          <w:bCs/>
          <w:sz w:val="24"/>
          <w:szCs w:val="24"/>
        </w:rPr>
        <w:t>3</w:t>
      </w:r>
      <w:r w:rsidRPr="004570C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98A3818" w14:textId="769F2840" w:rsidR="000170BF" w:rsidRDefault="000170BF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170BF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7843CDF" w14:textId="4702250F" w:rsidR="000170BF" w:rsidRPr="003937EF" w:rsidRDefault="000170BF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170BF">
        <w:rPr>
          <w:rFonts w:ascii="Times New Roman" w:hAnsi="Times New Roman"/>
          <w:bCs/>
          <w:sz w:val="24"/>
          <w:szCs w:val="24"/>
        </w:rPr>
        <w:t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5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680B582D" w14:textId="1EA3268C" w:rsidR="009108F3" w:rsidRDefault="009108F3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08F3">
        <w:rPr>
          <w:rFonts w:ascii="Times New Roman" w:hAnsi="Times New Roman"/>
          <w:bCs/>
          <w:sz w:val="24"/>
          <w:szCs w:val="24"/>
        </w:rPr>
        <w:t xml:space="preserve">Приложение 33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0170BF">
        <w:rPr>
          <w:rFonts w:ascii="Times New Roman" w:hAnsi="Times New Roman"/>
          <w:bCs/>
          <w:sz w:val="24"/>
          <w:szCs w:val="24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6</w:t>
      </w:r>
      <w:r w:rsidRPr="009108F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09DFECE" w14:textId="55197555" w:rsidR="004570C2" w:rsidRDefault="004570C2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70C2">
        <w:rPr>
          <w:rFonts w:ascii="Times New Roman" w:hAnsi="Times New Roman"/>
          <w:bCs/>
          <w:sz w:val="24"/>
          <w:szCs w:val="24"/>
        </w:rPr>
        <w:t>Приложение 38 «Таблица соответствия групп диспансерного наблюдения диагнозам по МКБ-10 при оказании медицинской помощи взрослому населению» изложить в новой редакции согласно приложению 1</w:t>
      </w:r>
      <w:r w:rsidR="009F0023">
        <w:rPr>
          <w:rFonts w:ascii="Times New Roman" w:hAnsi="Times New Roman"/>
          <w:bCs/>
          <w:sz w:val="24"/>
          <w:szCs w:val="24"/>
        </w:rPr>
        <w:t>7</w:t>
      </w:r>
      <w:r w:rsidRPr="004570C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5CEB973" w14:textId="25DF4D7C" w:rsidR="00F23D1A" w:rsidRDefault="00F23D1A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3D1A">
        <w:rPr>
          <w:rFonts w:ascii="Times New Roman" w:hAnsi="Times New Roman"/>
          <w:bCs/>
          <w:sz w:val="24"/>
          <w:szCs w:val="24"/>
        </w:rPr>
        <w:t xml:space="preserve">Приложение 40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72FDC">
        <w:rPr>
          <w:rFonts w:ascii="Times New Roman" w:hAnsi="Times New Roman"/>
          <w:bCs/>
          <w:sz w:val="24"/>
          <w:szCs w:val="24"/>
        </w:rPr>
        <w:t>1</w:t>
      </w:r>
      <w:r w:rsidR="009F0023"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85A8FA9" w14:textId="28BE9C4C" w:rsidR="006623C3" w:rsidRDefault="006623C3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623C3">
        <w:rPr>
          <w:rFonts w:ascii="Times New Roman" w:hAnsi="Times New Roman"/>
          <w:bCs/>
          <w:sz w:val="24"/>
          <w:szCs w:val="24"/>
        </w:rPr>
        <w:t>Дополнить приложением 41 «Тарифы оказания медицинской помощи в центрах здоровья (центрах медицины здорового дол</w:t>
      </w:r>
      <w:r w:rsidR="00072FDC">
        <w:rPr>
          <w:rFonts w:ascii="Times New Roman" w:hAnsi="Times New Roman"/>
          <w:bCs/>
          <w:sz w:val="24"/>
          <w:szCs w:val="24"/>
        </w:rPr>
        <w:t>голетия)» согласно приложению 1</w:t>
      </w:r>
      <w:r w:rsidR="009F0023">
        <w:rPr>
          <w:rFonts w:ascii="Times New Roman" w:hAnsi="Times New Roman"/>
          <w:bCs/>
          <w:sz w:val="24"/>
          <w:szCs w:val="24"/>
        </w:rPr>
        <w:t>9</w:t>
      </w:r>
      <w:r w:rsidRPr="006623C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1ED117E" w14:textId="4AB1E480" w:rsidR="001C2BB6" w:rsidRDefault="001C2BB6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2BB6">
        <w:rPr>
          <w:rFonts w:ascii="Times New Roman" w:hAnsi="Times New Roman"/>
          <w:bCs/>
          <w:sz w:val="24"/>
          <w:szCs w:val="24"/>
        </w:rPr>
        <w:t>Приложение 2 «Виды расходов, оплачиваемые за счет средств обязательного медицинского страхования»</w:t>
      </w:r>
      <w:r>
        <w:rPr>
          <w:rFonts w:ascii="Times New Roman" w:hAnsi="Times New Roman"/>
          <w:bCs/>
          <w:sz w:val="24"/>
          <w:szCs w:val="24"/>
        </w:rPr>
        <w:t xml:space="preserve"> исключить.</w:t>
      </w:r>
    </w:p>
    <w:p w14:paraId="23A1E916" w14:textId="75A70740" w:rsidR="001C2BB6" w:rsidRDefault="001C2BB6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2BB6">
        <w:rPr>
          <w:rFonts w:ascii="Times New Roman" w:hAnsi="Times New Roman"/>
          <w:bCs/>
          <w:sz w:val="24"/>
          <w:szCs w:val="24"/>
        </w:rPr>
        <w:t>Приложение 19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автономном округе в условиях дневного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исключить.</w:t>
      </w:r>
    </w:p>
    <w:p w14:paraId="23CE175D" w14:textId="6B00348E" w:rsidR="001C2BB6" w:rsidRDefault="001C2BB6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2BB6">
        <w:rPr>
          <w:rFonts w:ascii="Times New Roman" w:hAnsi="Times New Roman"/>
          <w:bCs/>
          <w:sz w:val="24"/>
          <w:szCs w:val="24"/>
        </w:rPr>
        <w:lastRenderedPageBreak/>
        <w:t>Приложение 20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автономном округе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исключить.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6027BACE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743BE">
        <w:rPr>
          <w:rFonts w:ascii="Times New Roman" w:hAnsi="Times New Roman" w:cs="Times New Roman"/>
          <w:sz w:val="24"/>
          <w:szCs w:val="24"/>
        </w:rPr>
        <w:t>февраля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1743BE">
        <w:rPr>
          <w:rFonts w:ascii="Times New Roman" w:hAnsi="Times New Roman" w:cs="Times New Roman"/>
          <w:sz w:val="24"/>
          <w:szCs w:val="24"/>
        </w:rPr>
        <w:t>февраля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0829DE">
        <w:rPr>
          <w:rFonts w:ascii="Times New Roman" w:hAnsi="Times New Roman" w:cs="Times New Roman"/>
          <w:sz w:val="24"/>
          <w:szCs w:val="24"/>
        </w:rPr>
        <w:t xml:space="preserve"> </w:t>
      </w:r>
      <w:r w:rsidR="000829DE" w:rsidRPr="00BA1D19">
        <w:rPr>
          <w:rFonts w:ascii="Times New Roman" w:hAnsi="Times New Roman" w:cs="Times New Roman"/>
          <w:sz w:val="24"/>
          <w:szCs w:val="24"/>
        </w:rPr>
        <w:t>за исключением пункт</w:t>
      </w:r>
      <w:r w:rsidR="000829DE">
        <w:rPr>
          <w:rFonts w:ascii="Times New Roman" w:hAnsi="Times New Roman" w:cs="Times New Roman"/>
          <w:sz w:val="24"/>
          <w:szCs w:val="24"/>
        </w:rPr>
        <w:t>ов</w:t>
      </w:r>
      <w:r w:rsidR="000829DE" w:rsidRPr="00BA1D19">
        <w:rPr>
          <w:rFonts w:ascii="Times New Roman" w:hAnsi="Times New Roman" w:cs="Times New Roman"/>
          <w:sz w:val="24"/>
          <w:szCs w:val="24"/>
        </w:rPr>
        <w:t xml:space="preserve"> 1.</w:t>
      </w:r>
      <w:r w:rsidR="00A04962" w:rsidRPr="00A04962">
        <w:rPr>
          <w:rFonts w:ascii="Times New Roman" w:hAnsi="Times New Roman" w:cs="Times New Roman"/>
          <w:sz w:val="24"/>
          <w:szCs w:val="24"/>
        </w:rPr>
        <w:t>6</w:t>
      </w:r>
      <w:r w:rsidR="000829DE">
        <w:rPr>
          <w:rFonts w:ascii="Times New Roman" w:hAnsi="Times New Roman" w:cs="Times New Roman"/>
          <w:sz w:val="24"/>
          <w:szCs w:val="24"/>
        </w:rPr>
        <w:t>-1.</w:t>
      </w:r>
      <w:r w:rsidR="00A04962" w:rsidRPr="00A04962">
        <w:rPr>
          <w:rFonts w:ascii="Times New Roman" w:hAnsi="Times New Roman" w:cs="Times New Roman"/>
          <w:sz w:val="24"/>
          <w:szCs w:val="24"/>
        </w:rPr>
        <w:t>9</w:t>
      </w:r>
      <w:r w:rsidR="00B945A1">
        <w:rPr>
          <w:rFonts w:ascii="Times New Roman" w:hAnsi="Times New Roman" w:cs="Times New Roman"/>
          <w:sz w:val="24"/>
          <w:szCs w:val="24"/>
        </w:rPr>
        <w:t>, 1.1</w:t>
      </w:r>
      <w:r w:rsidR="009F0023">
        <w:rPr>
          <w:rFonts w:ascii="Times New Roman" w:hAnsi="Times New Roman" w:cs="Times New Roman"/>
          <w:sz w:val="24"/>
          <w:szCs w:val="24"/>
        </w:rPr>
        <w:t>8</w:t>
      </w:r>
      <w:r w:rsidR="00F4760E">
        <w:rPr>
          <w:rFonts w:ascii="Times New Roman" w:hAnsi="Times New Roman" w:cs="Times New Roman"/>
          <w:sz w:val="24"/>
          <w:szCs w:val="24"/>
        </w:rPr>
        <w:t>-</w:t>
      </w:r>
      <w:r w:rsidR="000829DE">
        <w:rPr>
          <w:rFonts w:ascii="Times New Roman" w:hAnsi="Times New Roman" w:cs="Times New Roman"/>
          <w:sz w:val="24"/>
          <w:szCs w:val="24"/>
        </w:rPr>
        <w:t>1.</w:t>
      </w:r>
      <w:r w:rsidR="009F0023">
        <w:rPr>
          <w:rFonts w:ascii="Times New Roman" w:hAnsi="Times New Roman" w:cs="Times New Roman"/>
          <w:sz w:val="24"/>
          <w:szCs w:val="24"/>
        </w:rPr>
        <w:t>20</w:t>
      </w:r>
      <w:r w:rsidR="000829DE" w:rsidRPr="00BA1D19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40A9944E" w14:textId="07A92EE8" w:rsidR="000829DE" w:rsidRDefault="000829DE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37D67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37D67">
        <w:rPr>
          <w:rFonts w:ascii="Times New Roman" w:hAnsi="Times New Roman" w:cs="Times New Roman"/>
          <w:sz w:val="24"/>
          <w:szCs w:val="24"/>
        </w:rPr>
        <w:t xml:space="preserve"> </w:t>
      </w:r>
      <w:r w:rsidRPr="00BA1D19">
        <w:rPr>
          <w:rFonts w:ascii="Times New Roman" w:hAnsi="Times New Roman" w:cs="Times New Roman"/>
          <w:sz w:val="24"/>
          <w:szCs w:val="24"/>
        </w:rPr>
        <w:t>1.</w:t>
      </w:r>
      <w:r w:rsidR="00A04962" w:rsidRPr="00A049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-1.</w:t>
      </w:r>
      <w:r w:rsidR="00A04962" w:rsidRPr="00A04962">
        <w:rPr>
          <w:rFonts w:ascii="Times New Roman" w:hAnsi="Times New Roman" w:cs="Times New Roman"/>
          <w:sz w:val="24"/>
          <w:szCs w:val="24"/>
        </w:rPr>
        <w:t>9</w:t>
      </w:r>
      <w:r w:rsidR="00B945A1">
        <w:rPr>
          <w:rFonts w:ascii="Times New Roman" w:hAnsi="Times New Roman" w:cs="Times New Roman"/>
          <w:sz w:val="24"/>
          <w:szCs w:val="24"/>
        </w:rPr>
        <w:t>, 1.1</w:t>
      </w:r>
      <w:r w:rsidR="009F0023">
        <w:rPr>
          <w:rFonts w:ascii="Times New Roman" w:hAnsi="Times New Roman" w:cs="Times New Roman"/>
          <w:sz w:val="24"/>
          <w:szCs w:val="24"/>
        </w:rPr>
        <w:t>8</w:t>
      </w:r>
      <w:r w:rsidR="00F476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1.</w:t>
      </w:r>
      <w:r w:rsidR="009F002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D19">
        <w:rPr>
          <w:rFonts w:ascii="Times New Roman" w:hAnsi="Times New Roman" w:cs="Times New Roman"/>
          <w:sz w:val="24"/>
          <w:szCs w:val="24"/>
        </w:rPr>
        <w:t xml:space="preserve">настоящего дополнительного соглашения </w:t>
      </w:r>
      <w:r w:rsidRPr="00BA1D19">
        <w:rPr>
          <w:rFonts w:ascii="Times New Roman" w:hAnsi="Times New Roman"/>
          <w:sz w:val="24"/>
          <w:szCs w:val="24"/>
        </w:rPr>
        <w:t xml:space="preserve">вступают в силу с момента подписания и распространяют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марта</w:t>
      </w:r>
      <w:r w:rsidRPr="00BA1D19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BA1D19">
        <w:rPr>
          <w:rFonts w:ascii="Times New Roman" w:hAnsi="Times New Roman"/>
          <w:sz w:val="24"/>
          <w:szCs w:val="24"/>
        </w:rPr>
        <w:t xml:space="preserve"> года и применяются при расчетах за случаи оказания медицинской помощи, завершенные после 1 ма</w:t>
      </w:r>
      <w:r>
        <w:rPr>
          <w:rFonts w:ascii="Times New Roman" w:hAnsi="Times New Roman"/>
          <w:sz w:val="24"/>
          <w:szCs w:val="24"/>
        </w:rPr>
        <w:t>рта 2026</w:t>
      </w:r>
      <w:r w:rsidRPr="00BA1D1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Pr="00354A21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6D8B9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  <w:bookmarkStart w:id="4" w:name="_GoBack"/>
      <w:bookmarkEnd w:id="4"/>
    </w:p>
    <w:p w14:paraId="64C3B4B1" w14:textId="77777777" w:rsidR="003420A1" w:rsidRDefault="003420A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280C19F" w14:textId="77777777" w:rsidR="003420A1" w:rsidRDefault="003420A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bookmarkEnd w:id="3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300401" w14:textId="77777777" w:rsidR="00550447" w:rsidRDefault="005504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F39E2" w14:textId="77777777" w:rsidR="003937EF" w:rsidRDefault="003937EF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447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FDC"/>
    <w:rsid w:val="000732AD"/>
    <w:rsid w:val="0007387E"/>
    <w:rsid w:val="0007432E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5C30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999"/>
    <w:rsid w:val="00E91758"/>
    <w:rsid w:val="00E91800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C1AB8-459A-4A9B-BD5F-9B216507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1104</Words>
  <Characters>8839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127</cp:revision>
  <cp:lastPrinted>2025-05-28T11:58:00Z</cp:lastPrinted>
  <dcterms:created xsi:type="dcterms:W3CDTF">2025-07-25T09:07:00Z</dcterms:created>
  <dcterms:modified xsi:type="dcterms:W3CDTF">2026-02-26T04:45:00Z</dcterms:modified>
</cp:coreProperties>
</file>